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-2540</wp:posOffset>
            </wp:positionV>
            <wp:extent cx="513080" cy="539750"/>
            <wp:effectExtent l="0" t="0" r="1270" b="0"/>
            <wp:wrapNone/>
            <wp:docPr id="3" name="รูปภาพ 3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402" w:rsidRPr="0059455D" w:rsidRDefault="009D2402" w:rsidP="009D2402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9455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D2402" w:rsidRPr="00033973" w:rsidRDefault="009D2402" w:rsidP="009D240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D2402" w:rsidRPr="00033973" w:rsidRDefault="009D2402" w:rsidP="009D2402">
      <w:pPr>
        <w:rPr>
          <w:rFonts w:ascii="TH SarabunIT๙" w:hAnsi="TH SarabunIT๙" w:cs="TH SarabunIT๙"/>
          <w:sz w:val="34"/>
          <w:szCs w:val="34"/>
          <w:cs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   </w:t>
      </w:r>
      <w:r w:rsidRPr="00033973">
        <w:rPr>
          <w:rFonts w:ascii="TH SarabunIT๙" w:hAnsi="TH SarabunIT๙" w:cs="TH SarabunIT๙"/>
          <w:sz w:val="32"/>
          <w:szCs w:val="32"/>
          <w:cs/>
        </w:rPr>
        <w:t>สำนักปลัด  องค์การบริหารส่วนตำบลบ้านในดง   โทร</w:t>
      </w:r>
      <w:r w:rsidRPr="00033973">
        <w:rPr>
          <w:rFonts w:ascii="TH SarabunIT๙" w:hAnsi="TH SarabunIT๙" w:cs="TH SarabunIT๙"/>
          <w:sz w:val="32"/>
          <w:szCs w:val="32"/>
        </w:rPr>
        <w:t xml:space="preserve">. </w:t>
      </w:r>
      <w:r w:rsidRPr="00033973">
        <w:rPr>
          <w:rFonts w:ascii="TH SarabunIT๙" w:hAnsi="TH SarabunIT๙" w:cs="TH SarabunIT๙"/>
          <w:sz w:val="32"/>
          <w:szCs w:val="32"/>
          <w:cs/>
        </w:rPr>
        <w:t>๐-๓๒๔๕-๒๒๕๘</w:t>
      </w: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  </w:t>
      </w:r>
      <w:r w:rsidRPr="00033973">
        <w:rPr>
          <w:rFonts w:ascii="TH SarabunIT๙" w:hAnsi="TH SarabunIT๙" w:cs="TH SarabunIT๙"/>
          <w:sz w:val="32"/>
          <w:szCs w:val="32"/>
          <w:cs/>
        </w:rPr>
        <w:t>พบ ๗๔๖๐๑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</w:t>
      </w:r>
      <w:r w:rsidR="00CD076D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076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</w:t>
      </w:r>
      <w:r w:rsidRPr="00033973">
        <w:rPr>
          <w:rFonts w:ascii="TH SarabunIT๙" w:hAnsi="TH SarabunIT๙" w:cs="TH SarabunIT๙"/>
          <w:sz w:val="32"/>
          <w:szCs w:val="32"/>
          <w:cs/>
        </w:rPr>
        <w:t>ข่าวประชาสัมพันธ์</w:t>
      </w: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137160</wp:posOffset>
                </wp:positionV>
                <wp:extent cx="5669280" cy="0"/>
                <wp:effectExtent l="8255" t="12065" r="8890" b="6985"/>
                <wp:wrapTopAndBottom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8491E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0.8pt" to="447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" o:allowincell="f">
                <w10:wrap type="topAndBottom"/>
              </v:line>
            </w:pict>
          </mc:Fallback>
        </mc:AlternateContent>
      </w:r>
    </w:p>
    <w:p w:rsidR="009D2402" w:rsidRPr="00033973" w:rsidRDefault="009D2402" w:rsidP="009D240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 </w:t>
      </w:r>
      <w:r w:rsidRPr="0003397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นายกองค์การบริหารส่วนตำบลบ้านในดง</w:t>
      </w:r>
    </w:p>
    <w:p w:rsidR="009D2402" w:rsidRPr="00033973" w:rsidRDefault="009D2402" w:rsidP="009D2402">
      <w:pPr>
        <w:rPr>
          <w:rFonts w:ascii="TH SarabunIT๙" w:hAnsi="TH SarabunIT๙" w:cs="TH SarabunIT๙"/>
          <w:sz w:val="16"/>
          <w:szCs w:val="16"/>
        </w:rPr>
      </w:pP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  <w:cs/>
        </w:rPr>
        <w:t>ตามที่ องค์การบริหารส่ว</w:t>
      </w:r>
      <w:r>
        <w:rPr>
          <w:rFonts w:ascii="TH SarabunIT๙" w:hAnsi="TH SarabunIT๙" w:cs="TH SarabunIT๙"/>
          <w:sz w:val="32"/>
          <w:szCs w:val="32"/>
          <w:cs/>
        </w:rPr>
        <w:t>นตำบลบ้านในดง ได้มีคำสั่งที่ ๑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033973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3397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ลงวันที่ ๓</w:t>
      </w:r>
      <w:r w:rsidRPr="0003397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 2558</w:t>
      </w:r>
      <w:r w:rsidRPr="00033973">
        <w:rPr>
          <w:rFonts w:ascii="TH SarabunIT๙" w:hAnsi="TH SarabunIT๙" w:cs="TH SarabunIT๙"/>
          <w:sz w:val="32"/>
          <w:szCs w:val="32"/>
        </w:rPr>
        <w:t xml:space="preserve">  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เรื่อง มอบอำนาจให้พนักงานส่วนตำบล เป็น ปฏิบัติราชการแทน เจ้าหน้าที่ประชาสัมพันธ์ </w:t>
      </w:r>
      <w:r w:rsidRPr="00033973">
        <w:rPr>
          <w:rFonts w:ascii="TH SarabunIT๙" w:hAnsi="TH SarabunIT๙" w:cs="TH SarabunIT๙"/>
          <w:sz w:val="32"/>
          <w:szCs w:val="32"/>
        </w:rPr>
        <w:t xml:space="preserve"> </w:t>
      </w:r>
      <w:r w:rsidRPr="00033973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เพื่อให้การปฏิบัติงานขององค์การบริหารส่วนตำบลบ้านในดง ในด้านการเผยแพร่ข้อมูลข่าวสารของราชการเป็นไปตามพระราชบัญญัติข้อมูลข่าวสาร พ</w:t>
      </w:r>
      <w:r w:rsidRPr="00033973">
        <w:rPr>
          <w:rFonts w:ascii="TH SarabunIT๙" w:hAnsi="TH SarabunIT๙" w:cs="TH SarabunIT๙"/>
          <w:sz w:val="32"/>
          <w:szCs w:val="32"/>
        </w:rPr>
        <w:t>.</w:t>
      </w:r>
      <w:r w:rsidRPr="00033973">
        <w:rPr>
          <w:rFonts w:ascii="TH SarabunIT๙" w:hAnsi="TH SarabunIT๙" w:cs="TH SarabunIT๙"/>
          <w:sz w:val="32"/>
          <w:szCs w:val="32"/>
          <w:cs/>
        </w:rPr>
        <w:t>ศ</w:t>
      </w:r>
      <w:r w:rsidRPr="00033973">
        <w:rPr>
          <w:rFonts w:ascii="TH SarabunIT๙" w:hAnsi="TH SarabunIT๙" w:cs="TH SarabunIT๙"/>
          <w:sz w:val="32"/>
          <w:szCs w:val="32"/>
        </w:rPr>
        <w:t xml:space="preserve">. </w:t>
      </w:r>
      <w:r w:rsidRPr="00033973">
        <w:rPr>
          <w:rFonts w:ascii="TH SarabunIT๙" w:hAnsi="TH SarabunIT๙" w:cs="TH SarabunIT๙"/>
          <w:sz w:val="32"/>
          <w:szCs w:val="32"/>
          <w:cs/>
        </w:rPr>
        <w:t>๒๕๔๐</w:t>
      </w:r>
      <w:r w:rsidRPr="00033973">
        <w:rPr>
          <w:rFonts w:ascii="TH SarabunIT๙" w:hAnsi="TH SarabunIT๙" w:cs="TH SarabunIT๙"/>
          <w:sz w:val="32"/>
          <w:szCs w:val="32"/>
        </w:rPr>
        <w:t xml:space="preserve"> </w:t>
      </w:r>
      <w:r w:rsidRPr="00033973">
        <w:rPr>
          <w:rFonts w:ascii="TH SarabunIT๙" w:hAnsi="TH SarabunIT๙" w:cs="TH SarabunIT๙"/>
          <w:sz w:val="32"/>
          <w:szCs w:val="32"/>
          <w:cs/>
        </w:rPr>
        <w:t>โดยผู้ที่รับผิดชอบให้มีหน้าที่ในความสะดวกในการให้ข้อมูลข่าวสารและการประชาสัมพันธ์ข่าวสาร นั้น</w:t>
      </w: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  <w:cs/>
        </w:rPr>
        <w:t>ในการนี้ เจ้าหน้าที่ขออนุญาตในการประชาสัมพันธ์ข่าวสารต่าง ๆ ขององค์การบริหารส่วนตำบลบ้านในดง และข่าวสารจากหน่วยงานอื่น ดังมีหัวข้อเรื่องต่อไปนี้</w:t>
      </w: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  <w:cs/>
        </w:rPr>
        <w:tab/>
      </w:r>
      <w:r w:rsidRPr="00033973">
        <w:rPr>
          <w:rFonts w:ascii="TH SarabunIT๙" w:hAnsi="TH SarabunIT๙" w:cs="TH SarabunIT๙"/>
          <w:sz w:val="32"/>
          <w:szCs w:val="32"/>
          <w:cs/>
        </w:rPr>
        <w:tab/>
        <w:t xml:space="preserve">สภาองค์การบริหารส่วนตำบลบ้านในดง ขอความอนุเคราะห์ประชาสัมพันธ์ รายงานการประชุมสภาองค์การบริหารส่วนตำบลบ้านในดง </w:t>
      </w:r>
      <w:r w:rsidR="00CD076D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๒ ครั้งที่ 1/255๙ วันพฤหัสบดีที่  2  เดือนมิถุนายน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2559  เวลา 10.00 น. ณ ห้องประชุมที่ทำการองค์การบริหารส่วนตำบลบ้านในดง </w:t>
      </w:r>
    </w:p>
    <w:p w:rsidR="009D2402" w:rsidRPr="00033973" w:rsidRDefault="009D2402" w:rsidP="009D2402">
      <w:pPr>
        <w:pStyle w:val="a3"/>
        <w:spacing w:before="120" w:beforeAutospacing="0" w:after="0" w:afterAutospacing="0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33973">
        <w:rPr>
          <w:rFonts w:ascii="TH SarabunIT๙" w:hAnsi="TH SarabunIT๙" w:cs="TH SarabunIT๙"/>
          <w:color w:val="auto"/>
          <w:sz w:val="32"/>
          <w:szCs w:val="32"/>
          <w:cs/>
        </w:rPr>
        <w:t>สามารถติดต่อสอบถามรายละเอียดเพิ่มเติมได้ที่</w:t>
      </w:r>
      <w:r w:rsidRPr="000339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33973">
        <w:rPr>
          <w:rFonts w:ascii="TH SarabunIT๙" w:hAnsi="TH SarabunIT๙" w:cs="TH SarabunIT๙"/>
          <w:color w:val="auto"/>
          <w:sz w:val="32"/>
          <w:szCs w:val="32"/>
          <w:cs/>
        </w:rPr>
        <w:t>ที่ทำการองค์การบริหารส่วนตำบลบ้านในดง เบอร์โทรศัพท์ติดต่อ ๐-๓๒๔๕-๒๒๕๘</w:t>
      </w:r>
      <w:r w:rsidRPr="00033973">
        <w:rPr>
          <w:rFonts w:ascii="TH SarabunIT๙" w:hAnsi="TH SarabunIT๙" w:cs="TH SarabunIT๙"/>
          <w:color w:val="auto"/>
          <w:sz w:val="32"/>
          <w:szCs w:val="32"/>
        </w:rPr>
        <w:t xml:space="preserve">, </w:t>
      </w:r>
      <w:r w:rsidRPr="00033973">
        <w:rPr>
          <w:rFonts w:ascii="TH SarabunIT๙" w:hAnsi="TH SarabunIT๙" w:cs="TH SarabunIT๙"/>
          <w:color w:val="auto"/>
          <w:sz w:val="32"/>
          <w:szCs w:val="32"/>
          <w:cs/>
        </w:rPr>
        <w:t>โทรสาร ๐-๓๒๔๕-๒๒๕๘</w:t>
      </w: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16"/>
          <w:szCs w:val="16"/>
        </w:rPr>
        <w:tab/>
      </w:r>
      <w:r w:rsidRPr="00033973">
        <w:rPr>
          <w:rFonts w:ascii="TH SarabunIT๙" w:hAnsi="TH SarabunIT๙" w:cs="TH SarabunIT๙"/>
          <w:sz w:val="16"/>
          <w:szCs w:val="16"/>
        </w:rPr>
        <w:tab/>
      </w:r>
      <w:r w:rsidRPr="0003397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 และดำเนินการในส่วนที่เกี่ยวข้องต่อไป</w:t>
      </w: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</w:p>
    <w:p w:rsidR="009D2402" w:rsidRPr="00033973" w:rsidRDefault="009D2402" w:rsidP="009D2402">
      <w:pPr>
        <w:rPr>
          <w:rFonts w:ascii="TH SarabunIT๙" w:hAnsi="TH SarabunIT๙" w:cs="TH SarabunIT๙"/>
          <w:sz w:val="16"/>
          <w:szCs w:val="16"/>
        </w:rPr>
      </w:pPr>
    </w:p>
    <w:p w:rsidR="009D2402" w:rsidRPr="0059455D" w:rsidRDefault="009D2402" w:rsidP="009D2402">
      <w:pPr>
        <w:tabs>
          <w:tab w:val="center" w:pos="5245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r>
        <w:rPr>
          <w:rFonts w:ascii="TH SarabunIT๙" w:hAnsi="TH SarabunIT๙" w:cs="TH SarabunIT๙" w:hint="cs"/>
          <w:sz w:val="32"/>
          <w:szCs w:val="32"/>
          <w:cs/>
        </w:rPr>
        <w:t>บังเอิญ  คำมูล</w:t>
      </w:r>
      <w:bookmarkEnd w:id="0"/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นางบังเอิญ  คำมูล</w:t>
      </w:r>
      <w:proofErr w:type="gramEnd"/>
      <w:r w:rsidRPr="00033973">
        <w:rPr>
          <w:rFonts w:ascii="TH SarabunIT๙" w:hAnsi="TH SarabunIT๙" w:cs="TH SarabunIT๙"/>
          <w:sz w:val="32"/>
          <w:szCs w:val="32"/>
        </w:rPr>
        <w:t>)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  <w:cs/>
        </w:rPr>
      </w:pPr>
      <w:r w:rsidRPr="0003397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339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 (ปฏิบัติหน้าที่)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  <w:cs/>
        </w:rPr>
        <w:tab/>
        <w:t xml:space="preserve">ประชาสัมพันธ์ของ </w:t>
      </w:r>
      <w:proofErr w:type="spellStart"/>
      <w:r w:rsidRPr="0003397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33973">
        <w:rPr>
          <w:rFonts w:ascii="TH SarabunIT๙" w:hAnsi="TH SarabunIT๙" w:cs="TH SarabunIT๙"/>
          <w:sz w:val="32"/>
          <w:szCs w:val="32"/>
        </w:rPr>
        <w:t>.</w:t>
      </w:r>
      <w:r w:rsidRPr="00033973">
        <w:rPr>
          <w:rFonts w:ascii="TH SarabunIT๙" w:hAnsi="TH SarabunIT๙" w:cs="TH SarabunIT๙"/>
          <w:sz w:val="32"/>
          <w:szCs w:val="32"/>
          <w:cs/>
        </w:rPr>
        <w:t>บ้านในดง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sz w:val="16"/>
          <w:szCs w:val="16"/>
          <w:cs/>
        </w:rPr>
      </w:pP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พิจารณาและกลั่นกรอง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16"/>
          <w:szCs w:val="16"/>
        </w:rPr>
      </w:pP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16"/>
          <w:szCs w:val="16"/>
        </w:rPr>
      </w:pP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33973">
        <w:rPr>
          <w:rFonts w:ascii="TH SarabunIT๙" w:hAnsi="TH SarabunIT๙" w:cs="TH SarabunIT๙"/>
          <w:color w:val="000000"/>
          <w:sz w:val="16"/>
          <w:szCs w:val="16"/>
          <w:cs/>
        </w:rPr>
        <w:tab/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วิศิษฐ์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สังข์สุวรรณ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proofErr w:type="gramStart"/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>วิศิษฐ์</w:t>
      </w:r>
      <w:proofErr w:type="spellEnd"/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สังข์สุวรรณ</w:t>
      </w:r>
      <w:proofErr w:type="gramEnd"/>
      <w:r w:rsidRPr="00033973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ปลัดองค์การบริหารส่วนตำบลบ้านในดง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:rsidR="009D2402" w:rsidRPr="00033973" w:rsidRDefault="009D2402" w:rsidP="009D2402">
      <w:pPr>
        <w:tabs>
          <w:tab w:val="center" w:pos="5245"/>
        </w:tabs>
        <w:ind w:left="3600"/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73025</wp:posOffset>
                </wp:positionV>
                <wp:extent cx="7223760" cy="0"/>
                <wp:effectExtent l="11430" t="6350" r="13335" b="12700"/>
                <wp:wrapSquare wrapText="bothSides"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9BBC1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5.75pt" to="493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" o:allowincell="f">
                <v:stroke dashstyle="1 1"/>
                <w10:wrap type="square"/>
              </v:line>
            </w:pict>
          </mc:Fallback>
        </mc:AlternateContent>
      </w:r>
    </w:p>
    <w:p w:rsidR="009D2402" w:rsidRPr="00033973" w:rsidRDefault="009D2402" w:rsidP="009D2402">
      <w:pPr>
        <w:pStyle w:val="1"/>
        <w:tabs>
          <w:tab w:val="center" w:pos="5529"/>
        </w:tabs>
        <w:ind w:left="0"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sym w:font="Wingdings" w:char="F0FE"/>
      </w:r>
      <w:r w:rsidRPr="00033973">
        <w:rPr>
          <w:rFonts w:ascii="TH SarabunIT๙" w:hAnsi="TH SarabunIT๙" w:cs="TH SarabunIT๙"/>
          <w:color w:val="000000"/>
          <w:cs/>
        </w:rPr>
        <w:t>อนุมัติ</w:t>
      </w:r>
      <w:r w:rsidRPr="00033973">
        <w:rPr>
          <w:rFonts w:ascii="TH SarabunIT๙" w:hAnsi="TH SarabunIT๙" w:cs="TH SarabunIT๙"/>
          <w:color w:val="000000"/>
        </w:rPr>
        <w:t>/</w:t>
      </w:r>
      <w:proofErr w:type="spellStart"/>
      <w:r w:rsidRPr="00033973">
        <w:rPr>
          <w:rFonts w:ascii="TH SarabunIT๙" w:hAnsi="TH SarabunIT๙" w:cs="TH SarabunIT๙"/>
          <w:color w:val="000000"/>
          <w:cs/>
        </w:rPr>
        <w:t>อนุญาต</w:t>
      </w:r>
      <w:proofErr w:type="spellEnd"/>
      <w:r w:rsidRPr="00033973">
        <w:rPr>
          <w:rFonts w:ascii="TH SarabunIT๙" w:hAnsi="TH SarabunIT๙" w:cs="TH SarabunIT๙"/>
          <w:color w:val="000000"/>
          <w:cs/>
        </w:rPr>
        <w:t xml:space="preserve">     ให้ประชาสัมพันธ์</w:t>
      </w:r>
      <w:r w:rsidRPr="00033973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ถนอง  แสงศิลา</w:t>
      </w:r>
    </w:p>
    <w:p w:rsidR="009D2402" w:rsidRPr="00033973" w:rsidRDefault="009D2402" w:rsidP="009D2402">
      <w:pPr>
        <w:pStyle w:val="1"/>
        <w:tabs>
          <w:tab w:val="center" w:pos="5245"/>
        </w:tabs>
        <w:rPr>
          <w:rFonts w:ascii="TH SarabunIT๙" w:hAnsi="TH SarabunIT๙" w:cs="TH SarabunIT๙"/>
          <w:color w:val="000000"/>
        </w:rPr>
      </w:pPr>
      <w:r w:rsidRPr="00033973">
        <w:rPr>
          <w:rFonts w:ascii="TH SarabunIT๙" w:hAnsi="TH SarabunIT๙" w:cs="TH SarabunIT๙"/>
        </w:rPr>
        <w:sym w:font="Wingdings" w:char="F06F"/>
      </w:r>
      <w:r w:rsidRPr="00033973">
        <w:rPr>
          <w:rFonts w:ascii="TH SarabunIT๙" w:hAnsi="TH SarabunIT๙" w:cs="TH SarabunIT๙"/>
          <w:cs/>
        </w:rPr>
        <w:t>ไม่อนุมัติ</w:t>
      </w:r>
      <w:r w:rsidRPr="00033973">
        <w:rPr>
          <w:rFonts w:ascii="TH SarabunIT๙" w:hAnsi="TH SarabunIT๙" w:cs="TH SarabunIT๙"/>
        </w:rPr>
        <w:t>/</w:t>
      </w:r>
      <w:proofErr w:type="spellStart"/>
      <w:r w:rsidRPr="00033973">
        <w:rPr>
          <w:rFonts w:ascii="TH SarabunIT๙" w:hAnsi="TH SarabunIT๙" w:cs="TH SarabunIT๙"/>
          <w:cs/>
        </w:rPr>
        <w:t>อนุญาต</w:t>
      </w:r>
      <w:proofErr w:type="spellEnd"/>
      <w:r w:rsidRPr="00033973">
        <w:rPr>
          <w:rFonts w:ascii="TH SarabunIT๙" w:hAnsi="TH SarabunIT๙" w:cs="TH SarabunIT๙"/>
          <w:cs/>
        </w:rPr>
        <w:t xml:space="preserve">  ให้ประชาสัมพันธ์</w:t>
      </w:r>
      <w:r w:rsidRPr="00033973">
        <w:rPr>
          <w:rFonts w:ascii="TH SarabunIT๙" w:hAnsi="TH SarabunIT๙" w:cs="TH SarabunIT๙"/>
          <w:lang w:val="en-US"/>
        </w:rPr>
        <w:t xml:space="preserve">                    </w:t>
      </w:r>
      <w:r w:rsidRPr="00033973">
        <w:rPr>
          <w:rFonts w:ascii="TH SarabunIT๙" w:hAnsi="TH SarabunIT๙" w:cs="TH SarabunIT๙"/>
          <w:color w:val="000000"/>
        </w:rPr>
        <w:t>(</w:t>
      </w:r>
      <w:proofErr w:type="spellStart"/>
      <w:r w:rsidRPr="00033973">
        <w:rPr>
          <w:rFonts w:ascii="TH SarabunIT๙" w:hAnsi="TH SarabunIT๙" w:cs="TH SarabunIT๙"/>
          <w:color w:val="000000"/>
          <w:cs/>
        </w:rPr>
        <w:t>นายถนอง</w:t>
      </w:r>
      <w:proofErr w:type="spellEnd"/>
      <w:r w:rsidRPr="00033973">
        <w:rPr>
          <w:rFonts w:ascii="TH SarabunIT๙" w:hAnsi="TH SarabunIT๙" w:cs="TH SarabunIT๙"/>
          <w:color w:val="000000"/>
          <w:cs/>
        </w:rPr>
        <w:t xml:space="preserve">  แสงศิลา</w:t>
      </w:r>
      <w:r w:rsidRPr="00033973">
        <w:rPr>
          <w:rFonts w:ascii="TH SarabunIT๙" w:hAnsi="TH SarabunIT๙" w:cs="TH SarabunIT๙"/>
          <w:color w:val="000000"/>
        </w:rPr>
        <w:t>)</w:t>
      </w:r>
    </w:p>
    <w:p w:rsidR="009D2402" w:rsidRPr="00033973" w:rsidRDefault="009D2402" w:rsidP="009D2402">
      <w:pPr>
        <w:tabs>
          <w:tab w:val="center" w:pos="5529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นายกองค์การบริหารส่วนตำบลบ้านในดง</w:t>
      </w:r>
    </w:p>
    <w:sectPr w:rsidR="009D2402" w:rsidRPr="00033973" w:rsidSect="009D240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02"/>
    <w:rsid w:val="00726ECD"/>
    <w:rsid w:val="009D2402"/>
    <w:rsid w:val="00CD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DFBAD-E575-404D-891E-E7299096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0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9D2402"/>
    <w:pPr>
      <w:keepNext/>
      <w:ind w:left="3600" w:hanging="3600"/>
      <w:outlineLvl w:val="0"/>
    </w:pPr>
    <w:rPr>
      <w:rFonts w:ascii="Angsana New" w:hAnsi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D2402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3">
    <w:name w:val="Normal (Web)"/>
    <w:basedOn w:val="a"/>
    <w:rsid w:val="009D2402"/>
    <w:pPr>
      <w:spacing w:before="100" w:beforeAutospacing="1" w:after="100" w:afterAutospacing="1"/>
    </w:pPr>
    <w:rPr>
      <w:rFonts w:ascii="Arial" w:eastAsia="Times New Roman" w:hAnsi="Arial" w:cs="Tahoma"/>
      <w:color w:val="1343B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dcterms:created xsi:type="dcterms:W3CDTF">2016-08-05T08:21:00Z</dcterms:created>
  <dcterms:modified xsi:type="dcterms:W3CDTF">2016-08-05T08:21:00Z</dcterms:modified>
</cp:coreProperties>
</file>